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C9" w:rsidRPr="00C04475" w:rsidRDefault="004A39C1" w:rsidP="00252DC6">
      <w:pPr>
        <w:pStyle w:val="Name"/>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-1019175</wp:posOffset>
                </wp:positionV>
                <wp:extent cx="581025" cy="10382250"/>
                <wp:effectExtent l="19050" t="19050" r="47625"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0382250"/>
                        </a:xfrm>
                        <a:prstGeom prst="rect">
                          <a:avLst/>
                        </a:prstGeom>
                        <a:solidFill>
                          <a:schemeClr val="accent1">
                            <a:lumMod val="75000"/>
                          </a:schemeClr>
                        </a:solidFill>
                        <a:ln w="38100" cmpd="sng">
                          <a:solidFill>
                            <a:schemeClr val="accent3">
                              <a:lumMod val="40000"/>
                              <a:lumOff val="6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25pt;margin-top:-80.25pt;width:45.7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" fillcolor="#810000 [2404]" strokecolor="#ddd4c4 [1302]" strokeweight="3pt">
                <v:shadow on="t" color="#500 [1604]" opacity=".5" offset="1pt"/>
              </v:rect>
            </w:pict>
          </mc:Fallback>
        </mc:AlternateContent>
      </w: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-1095375</wp:posOffset>
                </wp:positionH>
                <wp:positionV relativeFrom="paragraph">
                  <wp:posOffset>-1019175</wp:posOffset>
                </wp:positionV>
                <wp:extent cx="8010525" cy="952500"/>
                <wp:effectExtent l="0" t="0" r="28575" b="19050"/>
                <wp:wrapNone/>
                <wp:docPr id="4" name="Rectangle 2" descr="Темн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0525" cy="952500"/>
                        </a:xfrm>
                        <a:prstGeom prst="rect">
                          <a:avLst/>
                        </a:prstGeom>
                        <a:solidFill>
                          <a:schemeClr val="accent5">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Темный диагональный 1" style="position:absolute;margin-left:-86.25pt;margin-top:-80.25pt;width:63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" fillcolor="#8494a6 [1944]"/>
            </w:pict>
          </mc:Fallback>
        </mc:AlternateContent>
      </w:r>
      <w:r w:rsidR="00513AEA">
        <w:t>Dan</w:t>
      </w:r>
      <w:r w:rsidR="006B7E9A">
        <w:t xml:space="preserve"> </w:t>
      </w:r>
      <w:r w:rsidR="00513AEA">
        <w:t>Armstrong</w:t>
      </w:r>
    </w:p>
    <w:p w:rsidR="00D20E39" w:rsidRPr="00C04475" w:rsidRDefault="000C27A8" w:rsidP="001B1C88">
      <w:pPr>
        <w:pStyle w:val="ContactInfo"/>
      </w:pPr>
      <w:r w:rsidRPr="00C04475">
        <w:t xml:space="preserve">123 </w:t>
      </w:r>
      <w:r w:rsidR="00EB38E5" w:rsidRPr="00C04475">
        <w:t xml:space="preserve">Park Avenue, </w:t>
      </w:r>
      <w:r w:rsidR="00513AEA">
        <w:t>Chicago</w:t>
      </w:r>
    </w:p>
    <w:p w:rsidR="00D20E39" w:rsidRPr="00C04475" w:rsidRDefault="00EB38E5" w:rsidP="001B1C88">
      <w:pPr>
        <w:pStyle w:val="ContactInfo"/>
      </w:pPr>
      <w:r w:rsidRPr="00C04475">
        <w:t>123-</w:t>
      </w:r>
      <w:r w:rsidR="00513AEA">
        <w:t>555</w:t>
      </w:r>
      <w:r w:rsidRPr="00C04475">
        <w:t>-</w:t>
      </w:r>
      <w:r w:rsidR="00513AEA">
        <w:t>6633</w:t>
      </w:r>
      <w:r w:rsidR="00D20E39" w:rsidRPr="00C04475">
        <w:t xml:space="preserve"> | </w:t>
      </w:r>
      <w:r w:rsidR="00513AEA">
        <w:t>www.freeresumetemplate.biz</w:t>
      </w:r>
    </w:p>
    <w:p w:rsidR="00D20E39" w:rsidRPr="00C04475" w:rsidRDefault="00D20E39"/>
    <w:p w:rsidR="00D20E39" w:rsidRPr="00513AEA" w:rsidRDefault="00513AEA" w:rsidP="00D709FC">
      <w:pPr>
        <w:pStyle w:val="1"/>
      </w:pPr>
      <w:r>
        <w:t>Summary</w:t>
      </w:r>
    </w:p>
    <w:p w:rsidR="00513AEA" w:rsidRPr="00513AEA" w:rsidRDefault="00513AEA" w:rsidP="00513AEA">
      <w:pPr>
        <w:ind w:left="360" w:hanging="360"/>
        <w:rPr>
          <w:rFonts w:cs="Arial"/>
          <w:color w:val="333333"/>
          <w:sz w:val="20"/>
          <w:szCs w:val="20"/>
          <w:shd w:val="clear" w:color="auto" w:fill="FFFFFF"/>
        </w:rPr>
      </w:pPr>
      <w:proofErr w:type="gramStart"/>
      <w:r w:rsidRPr="00513AEA">
        <w:rPr>
          <w:rFonts w:cs="Arial"/>
          <w:color w:val="333333"/>
          <w:sz w:val="20"/>
          <w:szCs w:val="20"/>
          <w:shd w:val="clear" w:color="auto" w:fill="FFFFFF"/>
        </w:rPr>
        <w:t>Accomplished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Professional with over 20 years of broad based</w:t>
      </w:r>
      <w:r w:rsidRPr="00513AEA">
        <w:rPr>
          <w:rStyle w:val="apple-converted-space"/>
          <w:rFonts w:cs="Arial"/>
          <w:color w:val="333333"/>
          <w:sz w:val="20"/>
          <w:szCs w:val="20"/>
          <w:shd w:val="clear" w:color="auto" w:fill="FFFFFF"/>
        </w:rPr>
        <w:t> </w:t>
      </w:r>
      <w:r w:rsidRPr="00513AEA">
        <w:rPr>
          <w:rStyle w:val="a5"/>
          <w:rFonts w:cs="Arial"/>
          <w:color w:val="333333"/>
          <w:sz w:val="20"/>
          <w:szCs w:val="20"/>
          <w:bdr w:val="none" w:sz="0" w:space="0" w:color="auto" w:frame="1"/>
        </w:rPr>
        <w:t>HR</w:t>
      </w:r>
      <w:r w:rsidRPr="00513AEA">
        <w:rPr>
          <w:rStyle w:val="apple-converted-space"/>
          <w:rFonts w:cs="Arial"/>
          <w:color w:val="333333"/>
          <w:sz w:val="20"/>
          <w:szCs w:val="20"/>
          <w:shd w:val="clear" w:color="auto" w:fill="FFFFFF"/>
        </w:rPr>
        <w:t> </w:t>
      </w:r>
      <w:r w:rsidRPr="00513AEA">
        <w:rPr>
          <w:rFonts w:cs="Arial"/>
          <w:color w:val="333333"/>
          <w:sz w:val="20"/>
          <w:szCs w:val="20"/>
          <w:shd w:val="clear" w:color="auto" w:fill="FFFFFF"/>
        </w:rPr>
        <w:t>experience - recruiting, benefits, compensation, employee relations, departmental restructuring, merger and acquisition.</w:t>
      </w:r>
      <w:proofErr w:type="gramEnd"/>
      <w:r w:rsidRPr="00513AEA">
        <w:rPr>
          <w:rFonts w:cs="Arial"/>
          <w:color w:val="333333"/>
          <w:sz w:val="20"/>
          <w:szCs w:val="20"/>
          <w:shd w:val="clear" w:color="auto" w:fill="FFFFFF"/>
        </w:rPr>
        <w:t xml:space="preserve"> </w:t>
      </w:r>
      <w:proofErr w:type="gramStart"/>
      <w:r w:rsidRPr="00513AEA">
        <w:rPr>
          <w:rFonts w:cs="Arial"/>
          <w:color w:val="333333"/>
          <w:sz w:val="20"/>
          <w:szCs w:val="20"/>
          <w:shd w:val="clear" w:color="auto" w:fill="FFFFFF"/>
        </w:rPr>
        <w:t>Extensive experience with incentive plan design, analysis and implementation.</w:t>
      </w:r>
      <w:proofErr w:type="gramEnd"/>
    </w:p>
    <w:p w:rsidR="00513AEA" w:rsidRPr="00C04475" w:rsidRDefault="00513AEA" w:rsidP="00513AEA">
      <w:pPr>
        <w:ind w:left="360" w:hanging="360"/>
      </w:pPr>
    </w:p>
    <w:p w:rsidR="00385539" w:rsidRPr="00C04475" w:rsidRDefault="00385539" w:rsidP="00D709FC">
      <w:pPr>
        <w:pStyle w:val="1"/>
      </w:pPr>
      <w:r w:rsidRPr="00C04475">
        <w:t>Education</w:t>
      </w:r>
    </w:p>
    <w:p w:rsidR="00385539" w:rsidRPr="00C04475" w:rsidRDefault="0022121B" w:rsidP="00B362F2">
      <w:r w:rsidRPr="00C04475">
        <w:rPr>
          <w:rStyle w:val="NormalBold"/>
        </w:rPr>
        <w:t>Florida State University</w:t>
      </w:r>
      <w:r w:rsidR="00B362F2" w:rsidRPr="00C04475">
        <w:tab/>
      </w:r>
      <w:r w:rsidRPr="00C04475">
        <w:t>Orlando, FL</w:t>
      </w:r>
    </w:p>
    <w:p w:rsidR="00B362F2" w:rsidRPr="00C04475" w:rsidRDefault="0022121B" w:rsidP="00B362F2">
      <w:r w:rsidRPr="00C04475">
        <w:rPr>
          <w:rStyle w:val="NormalItalic"/>
        </w:rPr>
        <w:t>Master of Business Administration</w:t>
      </w:r>
      <w:r w:rsidR="00B362F2" w:rsidRPr="00C04475">
        <w:tab/>
      </w:r>
      <w:r w:rsidR="001954EC" w:rsidRPr="00C04475">
        <w:t>2007</w:t>
      </w:r>
    </w:p>
    <w:p w:rsidR="00513AEA" w:rsidRDefault="00CF3907" w:rsidP="00513AEA">
      <w:pPr>
        <w:pStyle w:val="4"/>
        <w:shd w:val="clear" w:color="auto" w:fill="FFFFFF"/>
        <w:spacing w:before="0" w:line="270" w:lineRule="atLeast"/>
        <w:textAlignment w:val="center"/>
        <w:rPr>
          <w:rFonts w:ascii="inherit" w:hAnsi="inherit" w:cs="Arial"/>
          <w:color w:val="000000"/>
        </w:rPr>
      </w:pPr>
      <w:hyperlink r:id="rId6" w:tooltip="More details for this school" w:history="1">
        <w:r w:rsidR="00513AEA">
          <w:rPr>
            <w:rStyle w:val="a4"/>
            <w:rFonts w:ascii="inherit" w:hAnsi="inherit" w:cs="Arial"/>
            <w:color w:val="000000"/>
            <w:bdr w:val="none" w:sz="0" w:space="0" w:color="auto" w:frame="1"/>
          </w:rPr>
          <w:t>Cleveland State University</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BBA,</w:t>
      </w:r>
      <w:r>
        <w:rPr>
          <w:rStyle w:val="apple-converted-space"/>
          <w:rFonts w:ascii="inherit" w:hAnsi="inherit" w:cs="Arial"/>
          <w:b/>
          <w:bCs/>
          <w:color w:val="434649"/>
          <w:sz w:val="21"/>
          <w:szCs w:val="21"/>
          <w:bdr w:val="none" w:sz="0" w:space="0" w:color="auto" w:frame="1"/>
        </w:rPr>
        <w:t> </w:t>
      </w:r>
      <w:hyperlink r:id="rId7" w:tooltip="Explore this field of study" w:history="1">
        <w:r>
          <w:rPr>
            <w:rStyle w:val="a4"/>
            <w:rFonts w:ascii="inherit" w:hAnsi="inherit" w:cs="Arial"/>
            <w:b/>
            <w:bCs/>
            <w:color w:val="434649"/>
            <w:sz w:val="21"/>
            <w:szCs w:val="21"/>
            <w:bdr w:val="none" w:sz="0" w:space="0" w:color="auto" w:frame="1"/>
          </w:rPr>
          <w:t>Business</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2002</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2004</w:t>
      </w:r>
    </w:p>
    <w:p w:rsidR="00513AEA" w:rsidRDefault="00513AEA" w:rsidP="00513AEA">
      <w:pPr>
        <w:shd w:val="clear" w:color="auto" w:fill="FFFFFF"/>
        <w:spacing w:line="255" w:lineRule="atLeast"/>
        <w:textAlignment w:val="baseline"/>
        <w:rPr>
          <w:rFonts w:ascii="inherit" w:hAnsi="inherit" w:cs="Arial"/>
          <w:color w:val="333333"/>
          <w:sz w:val="20"/>
          <w:szCs w:val="20"/>
        </w:rPr>
      </w:pPr>
    </w:p>
    <w:p w:rsidR="00513AEA" w:rsidRDefault="00CF3907" w:rsidP="00513AEA">
      <w:pPr>
        <w:pStyle w:val="4"/>
        <w:shd w:val="clear" w:color="auto" w:fill="FFFFFF"/>
        <w:spacing w:before="0" w:line="270" w:lineRule="atLeast"/>
        <w:textAlignment w:val="center"/>
        <w:rPr>
          <w:rFonts w:ascii="inherit" w:hAnsi="inherit" w:cs="Arial"/>
          <w:color w:val="000000"/>
          <w:sz w:val="24"/>
          <w:szCs w:val="24"/>
        </w:rPr>
      </w:pPr>
      <w:hyperlink r:id="rId8" w:tooltip="More details for this school" w:history="1">
        <w:r w:rsidR="00513AEA">
          <w:rPr>
            <w:rStyle w:val="a4"/>
            <w:rFonts w:ascii="inherit" w:hAnsi="inherit" w:cs="Arial"/>
            <w:color w:val="000000"/>
            <w:bdr w:val="none" w:sz="0" w:space="0" w:color="auto" w:frame="1"/>
          </w:rPr>
          <w:t>University of Toledo</w:t>
        </w:r>
      </w:hyperlink>
    </w:p>
    <w:p w:rsidR="00513AEA" w:rsidRDefault="00513AEA" w:rsidP="00513AEA">
      <w:pPr>
        <w:pStyle w:val="5"/>
        <w:shd w:val="clear" w:color="auto" w:fill="FFFFFF"/>
        <w:spacing w:before="0" w:line="240" w:lineRule="atLeast"/>
        <w:textAlignment w:val="baseline"/>
        <w:rPr>
          <w:rFonts w:ascii="inherit" w:hAnsi="inherit" w:cs="Arial"/>
          <w:color w:val="434649"/>
          <w:sz w:val="21"/>
          <w:szCs w:val="21"/>
        </w:rPr>
      </w:pPr>
      <w:r>
        <w:rPr>
          <w:rStyle w:val="degree"/>
          <w:rFonts w:ascii="inherit" w:hAnsi="inherit" w:cs="Arial"/>
          <w:b/>
          <w:bCs/>
          <w:color w:val="434649"/>
          <w:sz w:val="21"/>
          <w:szCs w:val="21"/>
          <w:bdr w:val="none" w:sz="0" w:space="0" w:color="auto" w:frame="1"/>
        </w:rPr>
        <w:t>SPHR,</w:t>
      </w:r>
      <w:r>
        <w:rPr>
          <w:rStyle w:val="apple-converted-space"/>
          <w:rFonts w:ascii="inherit" w:hAnsi="inherit" w:cs="Arial"/>
          <w:b/>
          <w:bCs/>
          <w:color w:val="434649"/>
          <w:sz w:val="21"/>
          <w:szCs w:val="21"/>
          <w:bdr w:val="none" w:sz="0" w:space="0" w:color="auto" w:frame="1"/>
        </w:rPr>
        <w:t> </w:t>
      </w:r>
      <w:hyperlink r:id="rId9" w:tooltip="Explore this field of study" w:history="1">
        <w:r>
          <w:rPr>
            <w:rStyle w:val="a5"/>
            <w:rFonts w:ascii="inherit" w:hAnsi="inherit" w:cs="Arial"/>
            <w:b w:val="0"/>
            <w:bCs w:val="0"/>
            <w:color w:val="434649"/>
            <w:sz w:val="21"/>
            <w:szCs w:val="21"/>
            <w:bdr w:val="none" w:sz="0" w:space="0" w:color="auto" w:frame="1"/>
          </w:rPr>
          <w:t>HR</w:t>
        </w:r>
        <w:r>
          <w:rPr>
            <w:rStyle w:val="a4"/>
            <w:rFonts w:ascii="inherit" w:hAnsi="inherit" w:cs="Arial"/>
            <w:b/>
            <w:bCs/>
            <w:color w:val="434649"/>
            <w:sz w:val="21"/>
            <w:szCs w:val="21"/>
            <w:bdr w:val="none" w:sz="0" w:space="0" w:color="auto" w:frame="1"/>
          </w:rPr>
          <w:t>; SPHR</w:t>
        </w:r>
      </w:hyperlink>
    </w:p>
    <w:p w:rsidR="00513AEA" w:rsidRDefault="00513AEA" w:rsidP="00513AEA">
      <w:pPr>
        <w:shd w:val="clear" w:color="auto" w:fill="FFFFFF"/>
        <w:spacing w:line="255" w:lineRule="atLeast"/>
        <w:textAlignment w:val="baseline"/>
        <w:rPr>
          <w:rFonts w:ascii="inherit" w:hAnsi="inherit" w:cs="Arial"/>
          <w:color w:val="333333"/>
          <w:sz w:val="20"/>
          <w:szCs w:val="20"/>
        </w:rPr>
      </w:pPr>
      <w:r>
        <w:rPr>
          <w:rStyle w:val="education-date"/>
          <w:rFonts w:ascii="inherit" w:hAnsi="inherit" w:cs="Arial"/>
          <w:color w:val="66696A"/>
          <w:sz w:val="20"/>
          <w:szCs w:val="20"/>
          <w:bdr w:val="none" w:sz="0" w:space="0" w:color="auto" w:frame="1"/>
        </w:rPr>
        <w:t>2004</w:t>
      </w:r>
      <w:r>
        <w:rPr>
          <w:rStyle w:val="apple-converted-space"/>
          <w:rFonts w:ascii="inherit" w:hAnsi="inherit" w:cs="Arial"/>
          <w:color w:val="66696A"/>
          <w:sz w:val="20"/>
          <w:szCs w:val="20"/>
          <w:bdr w:val="none" w:sz="0" w:space="0" w:color="auto" w:frame="1"/>
        </w:rPr>
        <w:t> </w:t>
      </w:r>
      <w:r>
        <w:rPr>
          <w:rStyle w:val="education-date"/>
          <w:rFonts w:ascii="inherit" w:hAnsi="inherit" w:cs="Arial"/>
          <w:color w:val="66696A"/>
          <w:sz w:val="20"/>
          <w:szCs w:val="20"/>
          <w:bdr w:val="none" w:sz="0" w:space="0" w:color="auto" w:frame="1"/>
        </w:rPr>
        <w:t>– 2006</w:t>
      </w:r>
    </w:p>
    <w:p w:rsidR="00513AEA" w:rsidRDefault="00513AEA" w:rsidP="001B1C88">
      <w:pPr>
        <w:pStyle w:val="1"/>
      </w:pPr>
    </w:p>
    <w:p w:rsidR="00956917" w:rsidRPr="00C04475" w:rsidRDefault="00956917" w:rsidP="001B1C88">
      <w:pPr>
        <w:pStyle w:val="1"/>
      </w:pPr>
      <w:r w:rsidRPr="00C04475">
        <w:t>Experience</w:t>
      </w:r>
    </w:p>
    <w:p w:rsidR="00956917" w:rsidRPr="00C04475" w:rsidRDefault="00351CC0">
      <w:r w:rsidRPr="00C04475">
        <w:rPr>
          <w:rStyle w:val="NormalBold"/>
        </w:rPr>
        <w:t>Proctor Associates</w:t>
      </w:r>
      <w:r w:rsidR="00956917" w:rsidRPr="00C04475">
        <w:tab/>
      </w:r>
      <w:r w:rsidR="00830EB8" w:rsidRPr="00C04475">
        <w:t>Orlando, FL</w:t>
      </w:r>
    </w:p>
    <w:p w:rsidR="00956917" w:rsidRPr="00C04475" w:rsidRDefault="00057774">
      <w:r w:rsidRPr="00C04475">
        <w:rPr>
          <w:rStyle w:val="NormalItalic"/>
        </w:rPr>
        <w:t>Human Resource Manger</w:t>
      </w:r>
      <w:r w:rsidR="00956917" w:rsidRPr="00C04475">
        <w:tab/>
        <w:t>2004 – 2006</w:t>
      </w:r>
    </w:p>
    <w:p w:rsidR="00AA09B5" w:rsidRDefault="00513AEA">
      <w:pPr>
        <w:tabs>
          <w:tab w:val="clear" w:pos="9360"/>
        </w:tabs>
        <w:spacing w:before="160" w:after="160"/>
        <w:ind w:left="360" w:hanging="360"/>
        <w:rPr>
          <w:rFonts w:ascii="Arial" w:hAnsi="Arial" w:cs="Arial"/>
          <w:color w:val="333333"/>
          <w:sz w:val="20"/>
          <w:szCs w:val="20"/>
          <w:shd w:val="clear" w:color="auto" w:fill="FFFFFF"/>
        </w:rPr>
      </w:pPr>
      <w:r>
        <w:rPr>
          <w:rFonts w:ascii="Arial" w:hAnsi="Arial" w:cs="Arial"/>
          <w:color w:val="333333"/>
          <w:sz w:val="20"/>
          <w:szCs w:val="20"/>
          <w:shd w:val="clear" w:color="auto" w:fill="FFFFFF"/>
        </w:rPr>
        <w:t>Provide compensation analysis including base pay analysis; survey participation and analysis; and incentive plan design to assigned business units with around 18,000 colleagues in 10 lines of business. Consult on the design and implementation of over 50 variable pay plans including commission plans, incentive and bonus programs, contests and campaigns. Advise overseas</w:t>
      </w:r>
      <w:r>
        <w:rPr>
          <w:rStyle w:val="apple-converted-space"/>
          <w:rFonts w:ascii="Arial" w:hAnsi="Arial" w:cs="Arial"/>
          <w:color w:val="333333"/>
          <w:sz w:val="20"/>
          <w:szCs w:val="20"/>
          <w:shd w:val="clear" w:color="auto" w:fill="FFFFFF"/>
        </w:rPr>
        <w:t> </w:t>
      </w:r>
      <w:r>
        <w:rPr>
          <w:rStyle w:val="a5"/>
          <w:rFonts w:ascii="Arial" w:hAnsi="Arial" w:cs="Arial"/>
          <w:color w:val="333333"/>
          <w:sz w:val="20"/>
          <w:szCs w:val="20"/>
          <w:bdr w:val="none" w:sz="0" w:space="0" w:color="auto" w:frame="1"/>
        </w:rPr>
        <w:t>HR</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partners on US-based Compensation practices. Act as a liaison between business units to share best practices, ensure consistency and compliance with policies and regulations.</w:t>
      </w:r>
    </w:p>
    <w:p w:rsidR="00513AEA" w:rsidRPr="00C04475" w:rsidRDefault="00513AEA">
      <w:pPr>
        <w:tabs>
          <w:tab w:val="clear" w:pos="9360"/>
        </w:tabs>
        <w:spacing w:before="160" w:after="160"/>
        <w:ind w:left="360" w:hanging="360"/>
        <w:rPr>
          <w:rStyle w:val="NormalBold"/>
        </w:rPr>
      </w:pPr>
    </w:p>
    <w:p w:rsidR="000B2C00" w:rsidRPr="00C04475" w:rsidRDefault="00351CC0">
      <w:r w:rsidRPr="00C04475">
        <w:rPr>
          <w:rStyle w:val="NormalBold"/>
        </w:rPr>
        <w:t>K &amp; K Associates</w:t>
      </w:r>
      <w:r w:rsidR="000B2C00" w:rsidRPr="00C04475">
        <w:tab/>
      </w:r>
      <w:r w:rsidR="00830EB8" w:rsidRPr="00C04475">
        <w:t>Orlando, FL</w:t>
      </w:r>
    </w:p>
    <w:p w:rsidR="000B2C00" w:rsidRPr="00C04475" w:rsidRDefault="00351CC0">
      <w:r w:rsidRPr="00C04475">
        <w:rPr>
          <w:rStyle w:val="NormalItalic"/>
        </w:rPr>
        <w:t>Human Resource Manage</w:t>
      </w:r>
      <w:r w:rsidR="006342B4" w:rsidRPr="00C04475">
        <w:rPr>
          <w:rStyle w:val="NormalItalic"/>
        </w:rPr>
        <w:t>r</w:t>
      </w:r>
      <w:r w:rsidRPr="00C04475">
        <w:rPr>
          <w:rStyle w:val="NormalItalic"/>
        </w:rPr>
        <w:t xml:space="preserve"> –</w:t>
      </w:r>
      <w:r w:rsidR="000B2C00" w:rsidRPr="00C04475">
        <w:rPr>
          <w:rStyle w:val="NormalItalic"/>
        </w:rPr>
        <w:t xml:space="preserve"> Inte</w:t>
      </w:r>
      <w:r w:rsidR="001B1C88" w:rsidRPr="00C04475">
        <w:rPr>
          <w:rStyle w:val="NormalItalic"/>
        </w:rPr>
        <w:t>r</w:t>
      </w:r>
      <w:r w:rsidR="000B2C00" w:rsidRPr="00C04475">
        <w:rPr>
          <w:rStyle w:val="NormalItalic"/>
        </w:rPr>
        <w:t>n</w:t>
      </w:r>
      <w:r w:rsidR="000B2C00" w:rsidRPr="00C04475">
        <w:tab/>
        <w:t>2006</w:t>
      </w:r>
    </w:p>
    <w:p w:rsidR="00135F84" w:rsidRPr="00C04475" w:rsidRDefault="004A39C1" w:rsidP="00513AEA">
      <w:pPr>
        <w:pStyle w:val="a"/>
        <w:numPr>
          <w:ilvl w:val="0"/>
          <w:numId w:val="0"/>
        </w:numPr>
        <w:ind w:left="360"/>
      </w:pPr>
      <w:r>
        <w:rPr>
          <w:rFonts w:ascii="Arial" w:hAnsi="Arial" w:cs="Arial"/>
          <w:noProof/>
          <w:color w:val="333333"/>
          <w:sz w:val="20"/>
          <w:szCs w:val="20"/>
          <w:lang w:val="uk-UA" w:eastAsia="uk-UA"/>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1325245</wp:posOffset>
                </wp:positionV>
                <wp:extent cx="9420225" cy="971550"/>
                <wp:effectExtent l="9525" t="9525" r="9525" b="9525"/>
                <wp:wrapNone/>
                <wp:docPr id="3" name="Rectangle 3" descr="Шотланд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971550"/>
                        </a:xfrm>
                        <a:prstGeom prst="rect">
                          <a:avLst/>
                        </a:prstGeom>
                        <a:pattFill prst="pla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Шотландка" style="position:absolute;margin-left:-86.25pt;margin-top:104.35pt;width:741.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" fillcolor="black">
                <v:fill r:id="rId10" o:title="" type="pattern"/>
              </v:rect>
            </w:pict>
          </mc:Fallback>
        </mc:AlternateContent>
      </w:r>
      <w:r w:rsidR="00513AEA">
        <w:rPr>
          <w:rFonts w:ascii="Arial" w:hAnsi="Arial" w:cs="Arial"/>
          <w:color w:val="333333"/>
          <w:sz w:val="20"/>
          <w:szCs w:val="20"/>
          <w:shd w:val="clear" w:color="auto" w:fill="FFFFFF"/>
        </w:rPr>
        <w:t>Provided strategic</w:t>
      </w:r>
      <w:r w:rsidR="00513AEA">
        <w:rPr>
          <w:rStyle w:val="apple-converted-space"/>
          <w:rFonts w:ascii="Arial" w:hAnsi="Arial" w:cs="Arial"/>
          <w:color w:val="333333"/>
          <w:sz w:val="20"/>
          <w:szCs w:val="20"/>
          <w:shd w:val="clear" w:color="auto" w:fill="FFFFFF"/>
        </w:rPr>
        <w:t> </w:t>
      </w:r>
      <w:r w:rsidR="00513AEA">
        <w:rPr>
          <w:rStyle w:val="a5"/>
          <w:rFonts w:ascii="Arial" w:hAnsi="Arial" w:cs="Arial"/>
          <w:color w:val="333333"/>
          <w:sz w:val="20"/>
          <w:szCs w:val="20"/>
          <w:bdr w:val="none" w:sz="0" w:space="0" w:color="auto" w:frame="1"/>
        </w:rPr>
        <w:t>HR</w:t>
      </w:r>
      <w:r w:rsidR="00513AEA">
        <w:rPr>
          <w:rStyle w:val="apple-converted-space"/>
          <w:rFonts w:ascii="Arial" w:hAnsi="Arial" w:cs="Arial"/>
          <w:color w:val="333333"/>
          <w:sz w:val="20"/>
          <w:szCs w:val="20"/>
          <w:shd w:val="clear" w:color="auto" w:fill="FFFFFF"/>
        </w:rPr>
        <w:t> </w:t>
      </w:r>
      <w:r w:rsidR="00513AEA">
        <w:rPr>
          <w:rFonts w:ascii="Arial" w:hAnsi="Arial" w:cs="Arial"/>
          <w:color w:val="333333"/>
          <w:sz w:val="20"/>
          <w:szCs w:val="20"/>
          <w:shd w:val="clear" w:color="auto" w:fill="FFFFFF"/>
        </w:rPr>
        <w:t xml:space="preserve">support to the Retail division in southeast Michigan; Toledo, OH; Indianapolis; and New York with around 3,000 colleagues. </w:t>
      </w:r>
      <w:proofErr w:type="gramStart"/>
      <w:r w:rsidR="00513AEA">
        <w:rPr>
          <w:rFonts w:ascii="Arial" w:hAnsi="Arial" w:cs="Arial"/>
          <w:color w:val="333333"/>
          <w:sz w:val="20"/>
          <w:szCs w:val="20"/>
          <w:shd w:val="clear" w:color="auto" w:fill="FFFFFF"/>
        </w:rPr>
        <w:t>Participated in the recruitment process of Regional Managers.</w:t>
      </w:r>
      <w:proofErr w:type="gramEnd"/>
      <w:r w:rsidR="00513AEA">
        <w:rPr>
          <w:rFonts w:ascii="Arial" w:hAnsi="Arial" w:cs="Arial"/>
          <w:color w:val="333333"/>
          <w:sz w:val="20"/>
          <w:szCs w:val="20"/>
          <w:shd w:val="clear" w:color="auto" w:fill="FFFFFF"/>
        </w:rPr>
        <w:t xml:space="preserve"> </w:t>
      </w:r>
      <w:proofErr w:type="gramStart"/>
      <w:r w:rsidR="00513AEA">
        <w:rPr>
          <w:rFonts w:ascii="Arial" w:hAnsi="Arial" w:cs="Arial"/>
          <w:color w:val="333333"/>
          <w:sz w:val="20"/>
          <w:szCs w:val="20"/>
          <w:shd w:val="clear" w:color="auto" w:fill="FFFFFF"/>
        </w:rPr>
        <w:t>Consulted with line management on talent development, employee relations, employee satisfaction and turnover.</w:t>
      </w:r>
      <w:proofErr w:type="gramEnd"/>
    </w:p>
    <w:sectPr w:rsidR="00135F84" w:rsidRPr="00C04475" w:rsidSect="0051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E1747"/>
    <w:multiLevelType w:val="hybridMultilevel"/>
    <w:tmpl w:val="9A60036C"/>
    <w:lvl w:ilvl="0" w:tplc="D5D25DE4">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6780"/>
    <w:rsid w:val="001954EC"/>
    <w:rsid w:val="001A1161"/>
    <w:rsid w:val="001B1C88"/>
    <w:rsid w:val="0021514E"/>
    <w:rsid w:val="0022121B"/>
    <w:rsid w:val="00252DC6"/>
    <w:rsid w:val="00257C88"/>
    <w:rsid w:val="002F7056"/>
    <w:rsid w:val="0033687B"/>
    <w:rsid w:val="00351CC0"/>
    <w:rsid w:val="00385539"/>
    <w:rsid w:val="003E4E21"/>
    <w:rsid w:val="003E7606"/>
    <w:rsid w:val="00423295"/>
    <w:rsid w:val="004550C9"/>
    <w:rsid w:val="004721C2"/>
    <w:rsid w:val="004A39C1"/>
    <w:rsid w:val="004B4F2A"/>
    <w:rsid w:val="004E2D24"/>
    <w:rsid w:val="00513AEA"/>
    <w:rsid w:val="00543E98"/>
    <w:rsid w:val="005D763C"/>
    <w:rsid w:val="0062691B"/>
    <w:rsid w:val="006342B4"/>
    <w:rsid w:val="006B7E9A"/>
    <w:rsid w:val="006D6A55"/>
    <w:rsid w:val="006E7B49"/>
    <w:rsid w:val="00722E68"/>
    <w:rsid w:val="00726E69"/>
    <w:rsid w:val="007724AA"/>
    <w:rsid w:val="00790F2D"/>
    <w:rsid w:val="007F6450"/>
    <w:rsid w:val="00830EB8"/>
    <w:rsid w:val="0088102D"/>
    <w:rsid w:val="008E33DC"/>
    <w:rsid w:val="00956917"/>
    <w:rsid w:val="00A26357"/>
    <w:rsid w:val="00AA09B5"/>
    <w:rsid w:val="00AA138D"/>
    <w:rsid w:val="00AA6DE9"/>
    <w:rsid w:val="00AE2660"/>
    <w:rsid w:val="00B210B9"/>
    <w:rsid w:val="00B362F2"/>
    <w:rsid w:val="00BC4285"/>
    <w:rsid w:val="00BC42FA"/>
    <w:rsid w:val="00BF7639"/>
    <w:rsid w:val="00BF7E39"/>
    <w:rsid w:val="00C04475"/>
    <w:rsid w:val="00C634AA"/>
    <w:rsid w:val="00C747EA"/>
    <w:rsid w:val="00C85F29"/>
    <w:rsid w:val="00CF3907"/>
    <w:rsid w:val="00D1609A"/>
    <w:rsid w:val="00D20E39"/>
    <w:rsid w:val="00D24F97"/>
    <w:rsid w:val="00D709FC"/>
    <w:rsid w:val="00D87DD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AD0101"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55000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D26900"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AD0101"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550000"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4EC"/>
    <w:pPr>
      <w:tabs>
        <w:tab w:val="right" w:pos="9360"/>
      </w:tabs>
      <w:spacing w:before="120" w:after="120"/>
      <w:ind w:left="0" w:firstLine="0"/>
    </w:pPr>
    <w:rPr>
      <w:rFonts w:ascii="Georgia" w:hAnsi="Georgia"/>
    </w:rPr>
  </w:style>
  <w:style w:type="paragraph" w:styleId="1">
    <w:name w:val="heading 1"/>
    <w:basedOn w:val="a0"/>
    <w:next w:val="a0"/>
    <w:link w:val="10"/>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2">
    <w:name w:val="heading 2"/>
    <w:basedOn w:val="a0"/>
    <w:next w:val="a0"/>
    <w:link w:val="20"/>
    <w:uiPriority w:val="9"/>
    <w:unhideWhenUsed/>
    <w:qFormat/>
    <w:rsid w:val="00E273F3"/>
    <w:pPr>
      <w:outlineLvl w:val="1"/>
    </w:pPr>
    <w:rPr>
      <w:b/>
    </w:rPr>
  </w:style>
  <w:style w:type="paragraph" w:styleId="4">
    <w:name w:val="heading 4"/>
    <w:basedOn w:val="a0"/>
    <w:next w:val="a0"/>
    <w:link w:val="40"/>
    <w:uiPriority w:val="9"/>
    <w:semiHidden/>
    <w:unhideWhenUsed/>
    <w:qFormat/>
    <w:rsid w:val="00513AEA"/>
    <w:pPr>
      <w:keepNext/>
      <w:keepLines/>
      <w:spacing w:before="200" w:after="0"/>
      <w:outlineLvl w:val="3"/>
    </w:pPr>
    <w:rPr>
      <w:rFonts w:asciiTheme="majorHAnsi" w:eastAsiaTheme="majorEastAsia" w:hAnsiTheme="majorHAnsi" w:cstheme="majorBidi"/>
      <w:b/>
      <w:bCs/>
      <w:i/>
      <w:iCs/>
      <w:color w:val="AD0101" w:themeColor="accent1"/>
    </w:rPr>
  </w:style>
  <w:style w:type="paragraph" w:styleId="5">
    <w:name w:val="heading 5"/>
    <w:basedOn w:val="a0"/>
    <w:next w:val="a0"/>
    <w:link w:val="50"/>
    <w:uiPriority w:val="9"/>
    <w:semiHidden/>
    <w:unhideWhenUsed/>
    <w:qFormat/>
    <w:rsid w:val="00513AEA"/>
    <w:pPr>
      <w:keepNext/>
      <w:keepLines/>
      <w:spacing w:before="200" w:after="0"/>
      <w:outlineLvl w:val="4"/>
    </w:pPr>
    <w:rPr>
      <w:rFonts w:asciiTheme="majorHAnsi" w:eastAsiaTheme="majorEastAsia" w:hAnsiTheme="majorHAnsi" w:cstheme="majorBidi"/>
      <w:color w:val="55000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ame">
    <w:name w:val="Name"/>
    <w:basedOn w:val="a0"/>
    <w:qFormat/>
    <w:rsid w:val="00252DC6"/>
    <w:pPr>
      <w:jc w:val="center"/>
    </w:pPr>
    <w:rPr>
      <w:b/>
      <w:sz w:val="40"/>
      <w:szCs w:val="40"/>
    </w:rPr>
  </w:style>
  <w:style w:type="paragraph" w:customStyle="1" w:styleId="ContactInfo">
    <w:name w:val="Contact Info"/>
    <w:basedOn w:val="a0"/>
    <w:qFormat/>
    <w:rsid w:val="001B1C88"/>
    <w:pPr>
      <w:spacing w:before="0" w:after="0"/>
      <w:jc w:val="center"/>
    </w:pPr>
    <w:rPr>
      <w:sz w:val="20"/>
      <w:szCs w:val="20"/>
    </w:rPr>
  </w:style>
  <w:style w:type="character" w:customStyle="1" w:styleId="10">
    <w:name w:val="Заголовок 1 Знак"/>
    <w:basedOn w:val="a1"/>
    <w:link w:val="1"/>
    <w:uiPriority w:val="9"/>
    <w:rsid w:val="003E7606"/>
    <w:rPr>
      <w:rFonts w:ascii="Georgia" w:eastAsiaTheme="majorEastAsia" w:hAnsi="Georgia" w:cstheme="majorBidi"/>
      <w:b/>
      <w:bCs/>
      <w:caps/>
      <w:color w:val="000000" w:themeColor="text1"/>
      <w:spacing w:val="25"/>
      <w:sz w:val="24"/>
      <w:szCs w:val="24"/>
    </w:rPr>
  </w:style>
  <w:style w:type="paragraph" w:styleId="a">
    <w:name w:val="List Paragraph"/>
    <w:basedOn w:val="a0"/>
    <w:uiPriority w:val="34"/>
    <w:qFormat/>
    <w:rsid w:val="00AA09B5"/>
    <w:pPr>
      <w:numPr>
        <w:numId w:val="3"/>
      </w:numPr>
    </w:pPr>
  </w:style>
  <w:style w:type="character" w:customStyle="1" w:styleId="20">
    <w:name w:val="Заголовок 2 Знак"/>
    <w:basedOn w:val="a1"/>
    <w:link w:val="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a1"/>
    <w:uiPriority w:val="1"/>
    <w:qFormat/>
    <w:rsid w:val="00B362F2"/>
    <w:rPr>
      <w:rFonts w:ascii="Arial" w:hAnsi="Arial"/>
      <w:i/>
    </w:rPr>
  </w:style>
  <w:style w:type="paragraph" w:customStyle="1" w:styleId="Contactinfo0">
    <w:name w:val="Contact info"/>
    <w:basedOn w:val="a0"/>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a4">
    <w:name w:val="Hyperlink"/>
    <w:basedOn w:val="a1"/>
    <w:uiPriority w:val="99"/>
    <w:semiHidden/>
    <w:unhideWhenUsed/>
    <w:rsid w:val="00A26357"/>
    <w:rPr>
      <w:color w:val="D26900" w:themeColor="hyperlink"/>
      <w:u w:val="single"/>
    </w:rPr>
  </w:style>
  <w:style w:type="character" w:customStyle="1" w:styleId="apple-converted-space">
    <w:name w:val="apple-converted-space"/>
    <w:basedOn w:val="a1"/>
    <w:rsid w:val="00513AEA"/>
  </w:style>
  <w:style w:type="character" w:styleId="a5">
    <w:name w:val="Strong"/>
    <w:basedOn w:val="a1"/>
    <w:uiPriority w:val="22"/>
    <w:qFormat/>
    <w:rsid w:val="00513AEA"/>
    <w:rPr>
      <w:b/>
      <w:bCs/>
    </w:rPr>
  </w:style>
  <w:style w:type="character" w:customStyle="1" w:styleId="40">
    <w:name w:val="Заголовок 4 Знак"/>
    <w:basedOn w:val="a1"/>
    <w:link w:val="4"/>
    <w:uiPriority w:val="9"/>
    <w:semiHidden/>
    <w:rsid w:val="00513AEA"/>
    <w:rPr>
      <w:rFonts w:asciiTheme="majorHAnsi" w:eastAsiaTheme="majorEastAsia" w:hAnsiTheme="majorHAnsi" w:cstheme="majorBidi"/>
      <w:b/>
      <w:bCs/>
      <w:i/>
      <w:iCs/>
      <w:color w:val="AD0101" w:themeColor="accent1"/>
    </w:rPr>
  </w:style>
  <w:style w:type="character" w:customStyle="1" w:styleId="50">
    <w:name w:val="Заголовок 5 Знак"/>
    <w:basedOn w:val="a1"/>
    <w:link w:val="5"/>
    <w:uiPriority w:val="9"/>
    <w:semiHidden/>
    <w:rsid w:val="00513AEA"/>
    <w:rPr>
      <w:rFonts w:asciiTheme="majorHAnsi" w:eastAsiaTheme="majorEastAsia" w:hAnsiTheme="majorHAnsi" w:cstheme="majorBidi"/>
      <w:color w:val="550000" w:themeColor="accent1" w:themeShade="7F"/>
    </w:rPr>
  </w:style>
  <w:style w:type="character" w:customStyle="1" w:styleId="degree">
    <w:name w:val="degree"/>
    <w:basedOn w:val="a1"/>
    <w:rsid w:val="00513AEA"/>
  </w:style>
  <w:style w:type="character" w:customStyle="1" w:styleId="major">
    <w:name w:val="major"/>
    <w:basedOn w:val="a1"/>
    <w:rsid w:val="00513AEA"/>
  </w:style>
  <w:style w:type="character" w:customStyle="1" w:styleId="education-date">
    <w:name w:val="education-date"/>
    <w:basedOn w:val="a1"/>
    <w:rsid w:val="00513AEA"/>
  </w:style>
  <w:style w:type="paragraph" w:styleId="a6">
    <w:name w:val="Balloon Text"/>
    <w:basedOn w:val="a0"/>
    <w:link w:val="a7"/>
    <w:uiPriority w:val="99"/>
    <w:semiHidden/>
    <w:unhideWhenUsed/>
    <w:rsid w:val="00513AEA"/>
    <w:pPr>
      <w:spacing w:before="0" w:after="0"/>
    </w:pPr>
    <w:rPr>
      <w:rFonts w:ascii="Tahoma" w:hAnsi="Tahoma" w:cs="Tahoma"/>
      <w:sz w:val="16"/>
      <w:szCs w:val="16"/>
    </w:rPr>
  </w:style>
  <w:style w:type="character" w:customStyle="1" w:styleId="a7">
    <w:name w:val="Текст выноски Знак"/>
    <w:basedOn w:val="a1"/>
    <w:link w:val="a6"/>
    <w:uiPriority w:val="99"/>
    <w:semiHidden/>
    <w:rsid w:val="0051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663">
      <w:bodyDiv w:val="1"/>
      <w:marLeft w:val="0"/>
      <w:marRight w:val="0"/>
      <w:marTop w:val="0"/>
      <w:marBottom w:val="0"/>
      <w:divBdr>
        <w:top w:val="none" w:sz="0" w:space="0" w:color="auto"/>
        <w:left w:val="none" w:sz="0" w:space="0" w:color="auto"/>
        <w:bottom w:val="none" w:sz="0" w:space="0" w:color="auto"/>
        <w:right w:val="none" w:sz="0" w:space="0" w:color="auto"/>
      </w:divBdr>
      <w:divsChild>
        <w:div w:id="105003604">
          <w:marLeft w:val="0"/>
          <w:marRight w:val="0"/>
          <w:marTop w:val="0"/>
          <w:marBottom w:val="450"/>
          <w:divBdr>
            <w:top w:val="none" w:sz="0" w:space="0" w:color="auto"/>
            <w:left w:val="none" w:sz="0" w:space="0" w:color="auto"/>
            <w:bottom w:val="none" w:sz="0" w:space="0" w:color="auto"/>
            <w:right w:val="none" w:sz="0" w:space="0" w:color="auto"/>
          </w:divBdr>
          <w:divsChild>
            <w:div w:id="1415056175">
              <w:marLeft w:val="0"/>
              <w:marRight w:val="0"/>
              <w:marTop w:val="0"/>
              <w:marBottom w:val="0"/>
              <w:divBdr>
                <w:top w:val="none" w:sz="0" w:space="0" w:color="auto"/>
                <w:left w:val="none" w:sz="0" w:space="0" w:color="auto"/>
                <w:bottom w:val="none" w:sz="0" w:space="0" w:color="auto"/>
                <w:right w:val="none" w:sz="0" w:space="0" w:color="auto"/>
              </w:divBdr>
              <w:divsChild>
                <w:div w:id="3951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262">
          <w:marLeft w:val="0"/>
          <w:marRight w:val="0"/>
          <w:marTop w:val="0"/>
          <w:marBottom w:val="450"/>
          <w:divBdr>
            <w:top w:val="none" w:sz="0" w:space="0" w:color="auto"/>
            <w:left w:val="none" w:sz="0" w:space="0" w:color="auto"/>
            <w:bottom w:val="none" w:sz="0" w:space="0" w:color="auto"/>
            <w:right w:val="none" w:sz="0" w:space="0" w:color="auto"/>
          </w:divBdr>
          <w:divsChild>
            <w:div w:id="13459600">
              <w:marLeft w:val="0"/>
              <w:marRight w:val="0"/>
              <w:marTop w:val="0"/>
              <w:marBottom w:val="0"/>
              <w:divBdr>
                <w:top w:val="none" w:sz="0" w:space="0" w:color="auto"/>
                <w:left w:val="none" w:sz="0" w:space="0" w:color="auto"/>
                <w:bottom w:val="none" w:sz="0" w:space="0" w:color="auto"/>
                <w:right w:val="none" w:sz="0" w:space="0" w:color="auto"/>
              </w:divBdr>
              <w:divsChild>
                <w:div w:id="1091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0275">
          <w:marLeft w:val="0"/>
          <w:marRight w:val="0"/>
          <w:marTop w:val="0"/>
          <w:marBottom w:val="450"/>
          <w:divBdr>
            <w:top w:val="none" w:sz="0" w:space="0" w:color="auto"/>
            <w:left w:val="none" w:sz="0" w:space="0" w:color="auto"/>
            <w:bottom w:val="none" w:sz="0" w:space="0" w:color="auto"/>
            <w:right w:val="none" w:sz="0" w:space="0" w:color="auto"/>
          </w:divBdr>
          <w:divsChild>
            <w:div w:id="860317994">
              <w:marLeft w:val="0"/>
              <w:marRight w:val="0"/>
              <w:marTop w:val="0"/>
              <w:marBottom w:val="0"/>
              <w:divBdr>
                <w:top w:val="none" w:sz="0" w:space="0" w:color="auto"/>
                <w:left w:val="none" w:sz="0" w:space="0" w:color="auto"/>
                <w:bottom w:val="none" w:sz="0" w:space="0" w:color="auto"/>
                <w:right w:val="none" w:sz="0" w:space="0" w:color="auto"/>
              </w:divBdr>
              <w:divsChild>
                <w:div w:id="1862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edu/school?id=19149&amp;trk=prof-edu-school-name" TargetMode="External"/><Relationship Id="rId3" Type="http://schemas.microsoft.com/office/2007/relationships/stylesWithEffects" Target="stylesWithEffects.xml"/><Relationship Id="rId7" Type="http://schemas.openxmlformats.org/officeDocument/2006/relationships/hyperlink" Target="https://www.linkedin.com/edu/fos?id=101407&amp;trk=prof-edu-field_of_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edu/school?id=19099&amp;trk=prof-edu-school-na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linkedin.com/edu/fos?id=101460&amp;trk=prof-edu-field_of_stud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Кутюр">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мокинг">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1297</Words>
  <Characters>740</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Ольга</cp:lastModifiedBy>
  <cp:revision>4</cp:revision>
  <cp:lastPrinted>2015-05-04T12:43:00Z</cp:lastPrinted>
  <dcterms:created xsi:type="dcterms:W3CDTF">2015-05-04T12:36:00Z</dcterms:created>
  <dcterms:modified xsi:type="dcterms:W3CDTF">2015-05-04T12:56:00Z</dcterms:modified>
</cp:coreProperties>
</file>